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D6" w:rsidRPr="00FC5ED6" w:rsidRDefault="00D91493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Maasbracht, september</w:t>
      </w:r>
      <w:r w:rsidR="008F7ED1">
        <w:rPr>
          <w:rFonts w:ascii="Arial" w:hAnsi="Arial" w:cs="Arial"/>
          <w:color w:val="000000"/>
          <w:sz w:val="22"/>
          <w:szCs w:val="22"/>
        </w:rPr>
        <w:t xml:space="preserve"> 2016</w:t>
      </w:r>
    </w:p>
    <w:p w:rsidR="000E13A6" w:rsidRDefault="008C5533" w:rsidP="001B774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 xml:space="preserve">Geachte heer </w:t>
      </w:r>
      <w:r w:rsidR="00D91493">
        <w:rPr>
          <w:rFonts w:ascii="Arial" w:hAnsi="Arial" w:cs="Arial"/>
          <w:color w:val="000000"/>
          <w:sz w:val="22"/>
          <w:szCs w:val="22"/>
        </w:rPr>
        <w:t>/ mevrouw</w:t>
      </w:r>
      <w:r w:rsidR="00FC5ED6" w:rsidRPr="00FC5ED6">
        <w:rPr>
          <w:rFonts w:ascii="Arial" w:hAnsi="Arial" w:cs="Arial"/>
          <w:color w:val="000000"/>
          <w:sz w:val="22"/>
          <w:szCs w:val="22"/>
        </w:rPr>
        <w:t>,</w:t>
      </w:r>
      <w:r w:rsidR="00FC5ED6" w:rsidRPr="00FC5ED6">
        <w:rPr>
          <w:rFonts w:ascii="Arial" w:hAnsi="Arial" w:cs="Arial"/>
          <w:color w:val="000000"/>
          <w:sz w:val="22"/>
          <w:szCs w:val="22"/>
        </w:rPr>
        <w:br/>
      </w:r>
      <w:r w:rsidR="00FC5ED6" w:rsidRPr="00FC5ED6">
        <w:rPr>
          <w:rFonts w:ascii="Arial" w:hAnsi="Arial" w:cs="Arial"/>
          <w:color w:val="000000"/>
          <w:sz w:val="22"/>
          <w:szCs w:val="22"/>
        </w:rPr>
        <w:br/>
        <w:t>Met groot genoegen nodig</w:t>
      </w:r>
      <w:r w:rsidR="007F1624">
        <w:rPr>
          <w:rFonts w:ascii="Arial" w:hAnsi="Arial" w:cs="Arial"/>
          <w:color w:val="000000"/>
          <w:sz w:val="22"/>
          <w:szCs w:val="22"/>
        </w:rPr>
        <w:t xml:space="preserve">en wij u uit voor </w:t>
      </w:r>
      <w:r w:rsidR="001B7743">
        <w:rPr>
          <w:rFonts w:ascii="Arial" w:hAnsi="Arial" w:cs="Arial"/>
          <w:color w:val="000000"/>
          <w:sz w:val="22"/>
          <w:szCs w:val="22"/>
        </w:rPr>
        <w:t xml:space="preserve">onze bijeenkomst </w:t>
      </w:r>
      <w:r w:rsidR="0076037A">
        <w:rPr>
          <w:rFonts w:ascii="Arial" w:hAnsi="Arial" w:cs="Arial"/>
          <w:color w:val="000000"/>
          <w:sz w:val="22"/>
          <w:szCs w:val="22"/>
        </w:rPr>
        <w:t xml:space="preserve">op </w:t>
      </w:r>
      <w:r w:rsidR="0076037A" w:rsidRPr="0076037A">
        <w:rPr>
          <w:rFonts w:ascii="Arial" w:hAnsi="Arial" w:cs="Arial"/>
          <w:b/>
          <w:color w:val="000000"/>
          <w:sz w:val="22"/>
          <w:szCs w:val="22"/>
        </w:rPr>
        <w:t>29 september 2016</w:t>
      </w:r>
      <w:r w:rsidR="0076037A">
        <w:rPr>
          <w:rFonts w:ascii="Arial" w:hAnsi="Arial" w:cs="Arial"/>
          <w:color w:val="000000"/>
          <w:sz w:val="22"/>
          <w:szCs w:val="22"/>
        </w:rPr>
        <w:t xml:space="preserve"> </w:t>
      </w:r>
      <w:r w:rsidR="007F1624">
        <w:rPr>
          <w:rFonts w:ascii="Arial" w:hAnsi="Arial" w:cs="Arial"/>
          <w:color w:val="000000"/>
          <w:sz w:val="22"/>
          <w:szCs w:val="22"/>
        </w:rPr>
        <w:t>met als thema:</w:t>
      </w:r>
    </w:p>
    <w:p w:rsidR="000E13A6" w:rsidRDefault="000E13A6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7F1624" w:rsidRPr="000E13A6" w:rsidRDefault="007F1624" w:rsidP="000E13A6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0E13A6">
        <w:rPr>
          <w:rFonts w:ascii="Arial" w:hAnsi="Arial" w:cs="Arial"/>
          <w:color w:val="000000"/>
          <w:sz w:val="28"/>
          <w:szCs w:val="28"/>
        </w:rPr>
        <w:t>‘</w:t>
      </w:r>
      <w:r w:rsidRPr="0076037A">
        <w:rPr>
          <w:rFonts w:ascii="Arial" w:hAnsi="Arial" w:cs="Arial"/>
          <w:b/>
          <w:i/>
          <w:color w:val="000000"/>
          <w:sz w:val="28"/>
          <w:szCs w:val="28"/>
        </w:rPr>
        <w:t>Kledingbank Limburg “helaas” niet meer weg te denken</w:t>
      </w:r>
      <w:r w:rsidRPr="000E13A6">
        <w:rPr>
          <w:rFonts w:ascii="Arial" w:hAnsi="Arial" w:cs="Arial"/>
          <w:i/>
          <w:color w:val="000000"/>
          <w:sz w:val="28"/>
          <w:szCs w:val="28"/>
        </w:rPr>
        <w:t>”</w:t>
      </w:r>
    </w:p>
    <w:p w:rsidR="000E13A6" w:rsidRDefault="000E13A6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E5470C" w:rsidRDefault="00FC5ED6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Het </w:t>
      </w:r>
      <w:r w:rsidRPr="00FC5ED6">
        <w:rPr>
          <w:rFonts w:ascii="Arial" w:hAnsi="Arial" w:cs="Arial"/>
          <w:color w:val="000000"/>
          <w:sz w:val="22"/>
          <w:szCs w:val="22"/>
        </w:rPr>
        <w:t>evenement is georganiseerd om onze samenwerking te vieren</w:t>
      </w:r>
      <w:r w:rsidR="000E13A6">
        <w:rPr>
          <w:rFonts w:ascii="Arial" w:hAnsi="Arial" w:cs="Arial"/>
          <w:color w:val="000000"/>
          <w:sz w:val="22"/>
          <w:szCs w:val="22"/>
        </w:rPr>
        <w:t xml:space="preserve">! Er </w:t>
      </w:r>
      <w:r w:rsidR="00E5470C">
        <w:rPr>
          <w:rFonts w:ascii="Arial" w:hAnsi="Arial" w:cs="Arial"/>
          <w:color w:val="000000"/>
          <w:sz w:val="22"/>
          <w:szCs w:val="22"/>
        </w:rPr>
        <w:t>zijn</w:t>
      </w:r>
      <w:r w:rsidR="000E13A6">
        <w:rPr>
          <w:rFonts w:ascii="Arial" w:hAnsi="Arial" w:cs="Arial"/>
          <w:color w:val="000000"/>
          <w:sz w:val="22"/>
          <w:szCs w:val="22"/>
        </w:rPr>
        <w:t xml:space="preserve"> deelnemers uit </w:t>
      </w:r>
      <w:r w:rsidR="00E5470C">
        <w:rPr>
          <w:rFonts w:ascii="Arial" w:hAnsi="Arial" w:cs="Arial"/>
          <w:color w:val="000000"/>
          <w:sz w:val="22"/>
          <w:szCs w:val="22"/>
        </w:rPr>
        <w:t>de diverse</w:t>
      </w:r>
      <w:r w:rsidR="000E13A6">
        <w:rPr>
          <w:rFonts w:ascii="Arial" w:hAnsi="Arial" w:cs="Arial"/>
          <w:color w:val="000000"/>
          <w:sz w:val="22"/>
          <w:szCs w:val="22"/>
        </w:rPr>
        <w:t xml:space="preserve"> </w:t>
      </w:r>
      <w:r w:rsidR="00E5470C">
        <w:rPr>
          <w:rFonts w:ascii="Arial" w:hAnsi="Arial" w:cs="Arial"/>
          <w:color w:val="000000"/>
          <w:sz w:val="22"/>
          <w:szCs w:val="22"/>
        </w:rPr>
        <w:t>geledingen</w:t>
      </w:r>
      <w:r w:rsidR="000E13A6">
        <w:rPr>
          <w:rFonts w:ascii="Arial" w:hAnsi="Arial" w:cs="Arial"/>
          <w:color w:val="000000"/>
          <w:sz w:val="22"/>
          <w:szCs w:val="22"/>
        </w:rPr>
        <w:t xml:space="preserve"> </w:t>
      </w:r>
      <w:r w:rsidR="00E5470C">
        <w:rPr>
          <w:rFonts w:ascii="Arial" w:hAnsi="Arial" w:cs="Arial"/>
          <w:color w:val="000000"/>
          <w:sz w:val="22"/>
          <w:szCs w:val="22"/>
        </w:rPr>
        <w:t>uitgenodigd. Mede dankzij alle ondersteuning uit deze samenwerkingen kan Kledingbank Limburg aan de vraag vanuit de maatschappij voldoen.</w:t>
      </w:r>
      <w:r w:rsidR="006F1E56">
        <w:rPr>
          <w:rFonts w:ascii="Arial" w:hAnsi="Arial" w:cs="Arial"/>
          <w:color w:val="000000"/>
          <w:sz w:val="22"/>
          <w:szCs w:val="22"/>
        </w:rPr>
        <w:t xml:space="preserve"> Omdat Kledingbank Limburg volop in beweging is</w:t>
      </w:r>
      <w:r w:rsidR="007C756B">
        <w:rPr>
          <w:rFonts w:ascii="Arial" w:hAnsi="Arial" w:cs="Arial"/>
          <w:color w:val="000000"/>
          <w:sz w:val="22"/>
          <w:szCs w:val="22"/>
        </w:rPr>
        <w:t>,</w:t>
      </w:r>
      <w:r w:rsidR="006F1E56">
        <w:rPr>
          <w:rFonts w:ascii="Arial" w:hAnsi="Arial" w:cs="Arial"/>
          <w:color w:val="000000"/>
          <w:sz w:val="22"/>
          <w:szCs w:val="22"/>
        </w:rPr>
        <w:t xml:space="preserve"> </w:t>
      </w:r>
      <w:r w:rsidR="006B4679">
        <w:rPr>
          <w:rFonts w:ascii="Arial" w:hAnsi="Arial" w:cs="Arial"/>
          <w:color w:val="000000"/>
          <w:sz w:val="22"/>
          <w:szCs w:val="22"/>
        </w:rPr>
        <w:t xml:space="preserve">willen wij u als </w:t>
      </w:r>
      <w:r w:rsidR="007C756B">
        <w:rPr>
          <w:rFonts w:ascii="Arial" w:hAnsi="Arial" w:cs="Arial"/>
          <w:color w:val="000000"/>
          <w:sz w:val="22"/>
          <w:szCs w:val="22"/>
        </w:rPr>
        <w:t xml:space="preserve">partner </w:t>
      </w:r>
      <w:r w:rsidR="00D355CC">
        <w:rPr>
          <w:rFonts w:ascii="Arial" w:hAnsi="Arial" w:cs="Arial"/>
          <w:color w:val="000000"/>
          <w:sz w:val="22"/>
          <w:szCs w:val="22"/>
        </w:rPr>
        <w:t>graag op de hoogte houden van de nieuwste ontwikkelingen.</w:t>
      </w:r>
    </w:p>
    <w:p w:rsidR="00E5470C" w:rsidRDefault="00E5470C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E5470C" w:rsidRDefault="00E5470C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Het </w:t>
      </w:r>
      <w:r w:rsidR="00F83355">
        <w:rPr>
          <w:rFonts w:ascii="Arial" w:hAnsi="Arial" w:cs="Arial"/>
          <w:color w:val="000000"/>
          <w:sz w:val="22"/>
          <w:szCs w:val="22"/>
        </w:rPr>
        <w:t xml:space="preserve">voorlopige </w:t>
      </w:r>
      <w:r>
        <w:rPr>
          <w:rFonts w:ascii="Arial" w:hAnsi="Arial" w:cs="Arial"/>
          <w:color w:val="000000"/>
          <w:sz w:val="22"/>
          <w:szCs w:val="22"/>
        </w:rPr>
        <w:t>programma voor deze avond is als volgt:</w:t>
      </w:r>
    </w:p>
    <w:p w:rsidR="006B4679" w:rsidRDefault="006B4679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E5470C" w:rsidRDefault="00E5470C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19.00 u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90E94">
        <w:rPr>
          <w:rFonts w:ascii="Arial" w:hAnsi="Arial" w:cs="Arial"/>
          <w:color w:val="000000"/>
          <w:sz w:val="22"/>
          <w:szCs w:val="22"/>
        </w:rPr>
        <w:t>Inloop met koffie en live muziek</w:t>
      </w:r>
    </w:p>
    <w:p w:rsidR="00E5470C" w:rsidRDefault="00E5470C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</w:t>
      </w:r>
      <w:r w:rsidR="00390E94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5 u</w:t>
      </w:r>
      <w:r w:rsidR="009E6C79">
        <w:rPr>
          <w:rFonts w:ascii="Arial" w:hAnsi="Arial" w:cs="Arial"/>
          <w:color w:val="000000"/>
          <w:sz w:val="22"/>
          <w:szCs w:val="22"/>
        </w:rPr>
        <w:t xml:space="preserve"> </w:t>
      </w:r>
      <w:r w:rsidR="009E6C79">
        <w:rPr>
          <w:rFonts w:ascii="Arial" w:hAnsi="Arial" w:cs="Arial"/>
          <w:color w:val="000000"/>
          <w:sz w:val="22"/>
          <w:szCs w:val="22"/>
        </w:rPr>
        <w:tab/>
      </w:r>
      <w:r w:rsidR="00390E94">
        <w:rPr>
          <w:rFonts w:ascii="Arial" w:hAnsi="Arial" w:cs="Arial"/>
          <w:color w:val="000000"/>
          <w:sz w:val="22"/>
          <w:szCs w:val="22"/>
        </w:rPr>
        <w:t>Welkomstwoord door bestuursvoorzitter Twan Huijskens</w:t>
      </w:r>
      <w:r w:rsidR="009E6C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5470C" w:rsidRDefault="00390E94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19.50</w:t>
      </w:r>
      <w:r w:rsidR="00E5470C">
        <w:rPr>
          <w:rFonts w:ascii="Arial" w:hAnsi="Arial" w:cs="Arial"/>
          <w:color w:val="000000"/>
          <w:sz w:val="22"/>
          <w:szCs w:val="22"/>
        </w:rPr>
        <w:t xml:space="preserve"> u</w:t>
      </w:r>
      <w:r w:rsidR="00E5470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Programmaoverzicht avond door directeur Theo Bongers</w:t>
      </w:r>
    </w:p>
    <w:p w:rsidR="00E5470C" w:rsidRDefault="00390E94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20.00</w:t>
      </w:r>
      <w:r w:rsidR="00E5470C">
        <w:rPr>
          <w:rFonts w:ascii="Arial" w:hAnsi="Arial" w:cs="Arial"/>
          <w:color w:val="000000"/>
          <w:sz w:val="22"/>
          <w:szCs w:val="22"/>
        </w:rPr>
        <w:t xml:space="preserve"> u</w:t>
      </w:r>
      <w:r w:rsidR="00E5470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Werkvloerverkenning</w:t>
      </w:r>
    </w:p>
    <w:p w:rsidR="00E5470C" w:rsidRDefault="006B4679" w:rsidP="006F1E56">
      <w:pPr>
        <w:shd w:val="clear" w:color="auto" w:fill="FFFFFF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20.</w:t>
      </w:r>
      <w:r w:rsidR="00390E94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90E94">
        <w:rPr>
          <w:rFonts w:ascii="Arial" w:hAnsi="Arial" w:cs="Arial"/>
          <w:color w:val="000000"/>
          <w:sz w:val="22"/>
          <w:szCs w:val="22"/>
        </w:rPr>
        <w:t>Modeflitsen gepresenteerd door manager uitgifte Theo Bongers</w:t>
      </w:r>
    </w:p>
    <w:p w:rsidR="00390E94" w:rsidRDefault="00390E94" w:rsidP="006F1E56">
      <w:pPr>
        <w:shd w:val="clear" w:color="auto" w:fill="FFFFFF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20.30 u </w:t>
      </w:r>
      <w:r>
        <w:rPr>
          <w:rFonts w:ascii="Arial" w:hAnsi="Arial" w:cs="Arial"/>
          <w:color w:val="000000"/>
          <w:sz w:val="22"/>
          <w:szCs w:val="22"/>
        </w:rPr>
        <w:tab/>
        <w:t>Netwerken met opdracht via schermpresentatie door Otto Veenendaal</w:t>
      </w:r>
    </w:p>
    <w:p w:rsidR="00390E94" w:rsidRDefault="00390E94" w:rsidP="006F1E56">
      <w:pPr>
        <w:shd w:val="clear" w:color="auto" w:fill="FFFFFF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21.00 u</w:t>
      </w:r>
      <w:r>
        <w:rPr>
          <w:rFonts w:ascii="Arial" w:hAnsi="Arial" w:cs="Arial"/>
          <w:color w:val="000000"/>
          <w:sz w:val="22"/>
          <w:szCs w:val="22"/>
        </w:rPr>
        <w:tab/>
        <w:t>Terugkoppeling netwerkopdracht</w:t>
      </w:r>
    </w:p>
    <w:p w:rsidR="00390E94" w:rsidRDefault="00390E94" w:rsidP="006F1E56">
      <w:pPr>
        <w:shd w:val="clear" w:color="auto" w:fill="FFFFFF"/>
        <w:ind w:left="1410" w:hanging="14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21.15 u</w:t>
      </w:r>
      <w:r>
        <w:rPr>
          <w:rFonts w:ascii="Arial" w:hAnsi="Arial" w:cs="Arial"/>
          <w:color w:val="000000"/>
          <w:sz w:val="22"/>
          <w:szCs w:val="22"/>
        </w:rPr>
        <w:tab/>
        <w:t>Afsluiting</w:t>
      </w:r>
    </w:p>
    <w:p w:rsidR="0076037A" w:rsidRDefault="00FC5ED6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C5ED6">
        <w:rPr>
          <w:rFonts w:ascii="Arial" w:hAnsi="Arial" w:cs="Arial"/>
          <w:color w:val="000000"/>
          <w:sz w:val="22"/>
          <w:szCs w:val="22"/>
        </w:rPr>
        <w:br/>
        <w:t xml:space="preserve">Wij </w:t>
      </w:r>
      <w:r w:rsidR="00115E3B">
        <w:rPr>
          <w:rFonts w:ascii="Arial" w:hAnsi="Arial" w:cs="Arial"/>
          <w:color w:val="000000"/>
          <w:sz w:val="22"/>
          <w:szCs w:val="22"/>
        </w:rPr>
        <w:t>vernemen</w:t>
      </w:r>
      <w:r w:rsidRPr="00FC5ED6">
        <w:rPr>
          <w:rFonts w:ascii="Arial" w:hAnsi="Arial" w:cs="Arial"/>
          <w:color w:val="000000"/>
          <w:sz w:val="22"/>
          <w:szCs w:val="22"/>
        </w:rPr>
        <w:t xml:space="preserve"> graag van u of u interesse heeft om aan deze </w:t>
      </w:r>
      <w:r>
        <w:rPr>
          <w:rFonts w:ascii="Arial" w:hAnsi="Arial" w:cs="Arial"/>
          <w:color w:val="000000"/>
          <w:sz w:val="22"/>
          <w:szCs w:val="22"/>
        </w:rPr>
        <w:t xml:space="preserve">avond </w:t>
      </w:r>
      <w:r w:rsidR="0076037A">
        <w:rPr>
          <w:rFonts w:ascii="Arial" w:hAnsi="Arial" w:cs="Arial"/>
          <w:color w:val="000000"/>
          <w:sz w:val="22"/>
          <w:szCs w:val="22"/>
        </w:rPr>
        <w:t>deel te nemen.</w:t>
      </w:r>
    </w:p>
    <w:p w:rsidR="0076037A" w:rsidRDefault="009E6C79" w:rsidP="00FC5ED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Aanmelden </w:t>
      </w:r>
      <w:r w:rsidR="0076037A">
        <w:rPr>
          <w:rFonts w:ascii="Arial" w:hAnsi="Arial" w:cs="Arial"/>
          <w:color w:val="000000"/>
          <w:sz w:val="22"/>
          <w:szCs w:val="22"/>
        </w:rPr>
        <w:t>graag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D6E95">
        <w:rPr>
          <w:rFonts w:ascii="Arial" w:hAnsi="Arial" w:cs="Arial"/>
          <w:color w:val="000000"/>
          <w:sz w:val="22"/>
          <w:szCs w:val="22"/>
        </w:rPr>
        <w:t xml:space="preserve">via </w:t>
      </w:r>
      <w:r w:rsidR="00F83355">
        <w:rPr>
          <w:rFonts w:ascii="Arial" w:hAnsi="Arial" w:cs="Arial"/>
          <w:color w:val="000000"/>
          <w:sz w:val="22"/>
          <w:szCs w:val="22"/>
        </w:rPr>
        <w:t xml:space="preserve">het e-mailadres: </w:t>
      </w:r>
      <w:hyperlink r:id="rId7" w:history="1">
        <w:r w:rsidR="000D6E95" w:rsidRPr="0076037A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marijjanssen@kledingbank-limburg.nl</w:t>
        </w:r>
      </w:hyperlink>
      <w:r w:rsidR="00F83355" w:rsidRPr="0076037A">
        <w:rPr>
          <w:rFonts w:ascii="Arial" w:hAnsi="Arial" w:cs="Arial"/>
          <w:b/>
          <w:sz w:val="22"/>
          <w:szCs w:val="22"/>
        </w:rPr>
        <w:t xml:space="preserve">. </w:t>
      </w:r>
    </w:p>
    <w:p w:rsidR="000D6E95" w:rsidRPr="00F83355" w:rsidRDefault="00F83355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uiterste aanmelddatum is</w:t>
      </w:r>
      <w:r w:rsidR="007C756B">
        <w:rPr>
          <w:rFonts w:ascii="Arial" w:hAnsi="Arial" w:cs="Arial"/>
          <w:sz w:val="22"/>
          <w:szCs w:val="22"/>
        </w:rPr>
        <w:t xml:space="preserve"> </w:t>
      </w:r>
      <w:r w:rsidR="00390E94" w:rsidRPr="00390E94">
        <w:rPr>
          <w:rFonts w:ascii="Arial" w:hAnsi="Arial" w:cs="Arial"/>
          <w:b/>
          <w:i/>
          <w:sz w:val="22"/>
          <w:szCs w:val="22"/>
        </w:rPr>
        <w:t>23</w:t>
      </w:r>
      <w:r w:rsidRPr="00390E94">
        <w:rPr>
          <w:rFonts w:ascii="Arial" w:hAnsi="Arial" w:cs="Arial"/>
          <w:b/>
          <w:i/>
          <w:sz w:val="22"/>
          <w:szCs w:val="22"/>
        </w:rPr>
        <w:t xml:space="preserve"> september 2016</w:t>
      </w:r>
      <w:r>
        <w:rPr>
          <w:rFonts w:ascii="Arial" w:hAnsi="Arial" w:cs="Arial"/>
          <w:sz w:val="22"/>
          <w:szCs w:val="22"/>
        </w:rPr>
        <w:t>.</w:t>
      </w:r>
    </w:p>
    <w:p w:rsidR="000D6E95" w:rsidRDefault="000D6E95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ED5F7B" w:rsidRDefault="00FC5ED6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C5ED6">
        <w:rPr>
          <w:rFonts w:ascii="Arial" w:hAnsi="Arial" w:cs="Arial"/>
          <w:color w:val="000000"/>
          <w:sz w:val="22"/>
          <w:szCs w:val="22"/>
        </w:rPr>
        <w:t xml:space="preserve">Wij hopen u </w:t>
      </w:r>
      <w:r w:rsidR="008251DE">
        <w:rPr>
          <w:rFonts w:ascii="Arial" w:hAnsi="Arial" w:cs="Arial"/>
          <w:color w:val="000000"/>
          <w:sz w:val="22"/>
          <w:szCs w:val="22"/>
        </w:rPr>
        <w:t xml:space="preserve">namens ons hele team </w:t>
      </w:r>
      <w:r w:rsidRPr="00FC5ED6">
        <w:rPr>
          <w:rFonts w:ascii="Arial" w:hAnsi="Arial" w:cs="Arial"/>
          <w:color w:val="000000"/>
          <w:sz w:val="22"/>
          <w:szCs w:val="22"/>
        </w:rPr>
        <w:t>op</w:t>
      </w:r>
      <w:r w:rsidR="000E13A6">
        <w:rPr>
          <w:rFonts w:ascii="Arial" w:hAnsi="Arial" w:cs="Arial"/>
          <w:color w:val="000000"/>
          <w:sz w:val="22"/>
          <w:szCs w:val="22"/>
        </w:rPr>
        <w:t xml:space="preserve"> 29 september </w:t>
      </w:r>
      <w:r w:rsidR="00F83355">
        <w:rPr>
          <w:rFonts w:ascii="Arial" w:hAnsi="Arial" w:cs="Arial"/>
          <w:color w:val="000000"/>
          <w:sz w:val="22"/>
          <w:szCs w:val="22"/>
        </w:rPr>
        <w:t>te mogen begroeten en er een inspirerende avond van te maken.</w:t>
      </w:r>
      <w:r w:rsidRPr="00FC5ED6">
        <w:rPr>
          <w:rFonts w:ascii="Arial" w:hAnsi="Arial" w:cs="Arial"/>
          <w:color w:val="000000"/>
          <w:sz w:val="22"/>
          <w:szCs w:val="22"/>
        </w:rPr>
        <w:br/>
      </w:r>
      <w:r w:rsidRPr="00FC5ED6">
        <w:rPr>
          <w:rFonts w:ascii="Arial" w:hAnsi="Arial" w:cs="Arial"/>
          <w:color w:val="000000"/>
          <w:sz w:val="22"/>
          <w:szCs w:val="22"/>
        </w:rPr>
        <w:br/>
        <w:t>Met vriendelijk</w:t>
      </w:r>
      <w:r>
        <w:rPr>
          <w:rFonts w:ascii="Arial" w:hAnsi="Arial" w:cs="Arial"/>
          <w:color w:val="000000"/>
          <w:sz w:val="22"/>
          <w:szCs w:val="22"/>
        </w:rPr>
        <w:t>e groeten,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ED5F7B" w:rsidRDefault="00ED5F7B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C5ED6" w:rsidRDefault="00ED5F7B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C35FEF">
        <w:rPr>
          <w:rFonts w:ascii="Arial" w:hAnsi="Arial" w:cs="Arial"/>
          <w:color w:val="000000"/>
          <w:sz w:val="22"/>
          <w:szCs w:val="22"/>
        </w:rPr>
        <w:t>wan Huijskens</w:t>
      </w:r>
    </w:p>
    <w:p w:rsidR="00FC5ED6" w:rsidRPr="00FC5ED6" w:rsidRDefault="00C35FEF" w:rsidP="00FC5ED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Voorzitter </w:t>
      </w:r>
    </w:p>
    <w:p w:rsidR="00603978" w:rsidRDefault="00603978" w:rsidP="002D3D3C">
      <w:pPr>
        <w:rPr>
          <w:color w:val="002060"/>
        </w:rPr>
      </w:pPr>
    </w:p>
    <w:sectPr w:rsidR="00603978" w:rsidSect="00100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CD" w:rsidRDefault="00D330CD">
      <w:r>
        <w:separator/>
      </w:r>
    </w:p>
  </w:endnote>
  <w:endnote w:type="continuationSeparator" w:id="0">
    <w:p w:rsidR="00D330CD" w:rsidRDefault="00D3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8E" w:rsidRDefault="0003378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8E" w:rsidRPr="009A7237" w:rsidRDefault="0003378E" w:rsidP="009A7237">
    <w:pPr>
      <w:pStyle w:val="Voettekst"/>
      <w:rPr>
        <w:rFonts w:ascii="Tahoma" w:hAnsi="Tahoma" w:cs="Tahoma"/>
        <w:b/>
        <w:color w:val="003366"/>
        <w:sz w:val="12"/>
      </w:rPr>
    </w:pPr>
    <w:r w:rsidRPr="009A7237">
      <w:rPr>
        <w:rFonts w:ascii="Tahoma" w:hAnsi="Tahoma" w:cs="Tahoma"/>
        <w:b/>
        <w:color w:val="003366"/>
        <w:sz w:val="12"/>
      </w:rPr>
      <w:t>Hoofdvestiging, uitgiftecentrum: St Joosterw</w:t>
    </w:r>
    <w:r>
      <w:rPr>
        <w:rFonts w:ascii="Tahoma" w:hAnsi="Tahoma" w:cs="Tahoma"/>
        <w:b/>
        <w:color w:val="003366"/>
        <w:sz w:val="12"/>
      </w:rPr>
      <w:t>eg 7, 6051 HE Maasbracht</w:t>
    </w:r>
    <w:r>
      <w:rPr>
        <w:rFonts w:ascii="Tahoma" w:hAnsi="Tahoma" w:cs="Tahoma"/>
        <w:b/>
        <w:color w:val="003366"/>
        <w:sz w:val="12"/>
      </w:rPr>
      <w:tab/>
    </w:r>
    <w:r>
      <w:rPr>
        <w:rFonts w:ascii="Tahoma" w:hAnsi="Tahoma" w:cs="Tahoma"/>
        <w:b/>
        <w:color w:val="003366"/>
        <w:sz w:val="12"/>
      </w:rPr>
      <w:tab/>
    </w:r>
    <w:r w:rsidRPr="009A7237">
      <w:rPr>
        <w:rFonts w:ascii="Tahoma" w:hAnsi="Tahoma" w:cs="Tahoma"/>
        <w:b/>
        <w:color w:val="003366"/>
        <w:sz w:val="12"/>
      </w:rPr>
      <w:t>info@kledingbank-limburg.nl</w:t>
    </w:r>
  </w:p>
  <w:p w:rsidR="0003378E" w:rsidRPr="009A7237" w:rsidRDefault="00F950C1" w:rsidP="009A7237">
    <w:pPr>
      <w:pStyle w:val="Voettekst"/>
      <w:rPr>
        <w:rFonts w:ascii="Tahoma" w:hAnsi="Tahoma" w:cs="Tahoma"/>
        <w:b/>
        <w:color w:val="003366"/>
        <w:sz w:val="12"/>
      </w:rPr>
    </w:pPr>
    <w:r>
      <w:rPr>
        <w:rFonts w:ascii="Tahoma" w:hAnsi="Tahoma" w:cs="Tahoma"/>
        <w:b/>
        <w:color w:val="003366"/>
        <w:sz w:val="12"/>
      </w:rPr>
      <w:t>T 0475-436008</w:t>
    </w:r>
    <w:r w:rsidR="0003378E">
      <w:rPr>
        <w:rFonts w:ascii="Tahoma" w:hAnsi="Tahoma" w:cs="Tahoma"/>
        <w:b/>
        <w:color w:val="003366"/>
        <w:sz w:val="12"/>
      </w:rPr>
      <w:tab/>
    </w:r>
    <w:r w:rsidR="0003378E">
      <w:rPr>
        <w:rFonts w:ascii="Tahoma" w:hAnsi="Tahoma" w:cs="Tahoma"/>
        <w:b/>
        <w:color w:val="003366"/>
        <w:sz w:val="12"/>
      </w:rPr>
      <w:tab/>
    </w:r>
    <w:r w:rsidR="0003378E" w:rsidRPr="009A7237">
      <w:rPr>
        <w:rFonts w:ascii="Tahoma" w:hAnsi="Tahoma" w:cs="Tahoma"/>
        <w:b/>
        <w:color w:val="003366"/>
        <w:sz w:val="12"/>
      </w:rPr>
      <w:t>www.kledingbank-limburg.nl</w:t>
    </w:r>
  </w:p>
  <w:p w:rsidR="0003378E" w:rsidRDefault="0003378E" w:rsidP="009A7237">
    <w:pPr>
      <w:pStyle w:val="Voettekst"/>
      <w:rPr>
        <w:rFonts w:ascii="Tahoma" w:hAnsi="Tahoma" w:cs="Tahoma"/>
        <w:b/>
        <w:color w:val="003366"/>
        <w:sz w:val="12"/>
      </w:rPr>
    </w:pPr>
    <w:r>
      <w:rPr>
        <w:rFonts w:ascii="Tahoma" w:hAnsi="Tahoma" w:cs="Tahoma"/>
        <w:b/>
        <w:color w:val="003366"/>
        <w:sz w:val="12"/>
      </w:rPr>
      <w:t>Afsprakenlijn: 06-21293256</w:t>
    </w:r>
  </w:p>
  <w:p w:rsidR="0003378E" w:rsidRPr="009A7237" w:rsidRDefault="0003378E" w:rsidP="009A7237">
    <w:pPr>
      <w:pStyle w:val="Voettekst"/>
      <w:rPr>
        <w:rFonts w:ascii="Tahoma" w:hAnsi="Tahoma" w:cs="Tahoma"/>
        <w:b/>
        <w:color w:val="003366"/>
        <w:sz w:val="12"/>
      </w:rPr>
    </w:pPr>
    <w:r w:rsidRPr="009A7237">
      <w:rPr>
        <w:rFonts w:ascii="Tahoma" w:hAnsi="Tahoma" w:cs="Tahoma"/>
        <w:b/>
        <w:color w:val="003366"/>
        <w:sz w:val="12"/>
      </w:rPr>
      <w:t xml:space="preserve">Rabobank </w:t>
    </w:r>
    <w:r>
      <w:rPr>
        <w:rFonts w:ascii="Tahoma" w:hAnsi="Tahoma" w:cs="Tahoma"/>
        <w:b/>
        <w:color w:val="003366"/>
        <w:sz w:val="12"/>
      </w:rPr>
      <w:t>NL68RABO0</w:t>
    </w:r>
    <w:r w:rsidRPr="009A7237">
      <w:rPr>
        <w:rFonts w:ascii="Tahoma" w:hAnsi="Tahoma" w:cs="Tahoma"/>
        <w:b/>
        <w:color w:val="003366"/>
        <w:sz w:val="12"/>
      </w:rPr>
      <w:t>11.58.99.766</w:t>
    </w:r>
  </w:p>
  <w:p w:rsidR="0003378E" w:rsidRPr="009A7237" w:rsidRDefault="0003378E" w:rsidP="009A7237">
    <w:pPr>
      <w:pStyle w:val="Voettekst"/>
      <w:rPr>
        <w:rFonts w:ascii="Tahoma" w:hAnsi="Tahoma" w:cs="Tahoma"/>
        <w:b/>
        <w:color w:val="003366"/>
        <w:sz w:val="12"/>
      </w:rPr>
    </w:pPr>
    <w:r>
      <w:rPr>
        <w:rFonts w:ascii="Tahoma" w:hAnsi="Tahoma" w:cs="Tahoma"/>
        <w:b/>
        <w:noProof/>
        <w:color w:val="003366"/>
        <w:sz w:val="1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60325</wp:posOffset>
          </wp:positionV>
          <wp:extent cx="1492250" cy="306070"/>
          <wp:effectExtent l="19050" t="0" r="0" b="0"/>
          <wp:wrapTight wrapText="bothSides">
            <wp:wrapPolygon edited="0">
              <wp:start x="-276" y="0"/>
              <wp:lineTo x="-276" y="20166"/>
              <wp:lineTo x="21508" y="20166"/>
              <wp:lineTo x="21508" y="0"/>
              <wp:lineTo x="-276" y="0"/>
            </wp:wrapPolygon>
          </wp:wrapTight>
          <wp:docPr id="3" name="Afbeelding 4" descr="logo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06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7237">
      <w:rPr>
        <w:rFonts w:ascii="Tahoma" w:hAnsi="Tahoma" w:cs="Tahoma"/>
        <w:b/>
        <w:color w:val="003366"/>
        <w:sz w:val="12"/>
      </w:rPr>
      <w:t xml:space="preserve">KvK </w:t>
    </w:r>
    <w:r>
      <w:rPr>
        <w:rFonts w:ascii="Tahoma" w:hAnsi="Tahoma" w:cs="Tahoma"/>
        <w:b/>
        <w:color w:val="003366"/>
        <w:sz w:val="12"/>
      </w:rPr>
      <w:t xml:space="preserve">nr. </w:t>
    </w:r>
    <w:r w:rsidRPr="009A7237">
      <w:rPr>
        <w:rFonts w:ascii="Tahoma" w:hAnsi="Tahoma" w:cs="Tahoma"/>
        <w:b/>
        <w:color w:val="003366"/>
        <w:sz w:val="12"/>
      </w:rPr>
      <w:t>12059642</w:t>
    </w:r>
  </w:p>
  <w:p w:rsidR="0003378E" w:rsidRDefault="0003378E" w:rsidP="009A7237">
    <w:pPr>
      <w:pStyle w:val="Voettekst"/>
      <w:rPr>
        <w:rFonts w:ascii="Tahoma" w:hAnsi="Tahoma" w:cs="Tahoma"/>
        <w:b/>
        <w:color w:val="003366"/>
        <w:sz w:val="12"/>
      </w:rPr>
    </w:pPr>
  </w:p>
  <w:p w:rsidR="0003378E" w:rsidRDefault="0003378E" w:rsidP="009A7237">
    <w:pPr>
      <w:pStyle w:val="Voettekst"/>
      <w:rPr>
        <w:rFonts w:ascii="Tahoma" w:hAnsi="Tahoma" w:cs="Tahoma"/>
        <w:color w:val="003366"/>
        <w:sz w:val="12"/>
      </w:rPr>
    </w:pPr>
    <w:r w:rsidRPr="009A7237">
      <w:rPr>
        <w:rFonts w:ascii="Tahoma" w:hAnsi="Tahoma" w:cs="Tahoma"/>
        <w:b/>
        <w:color w:val="003366"/>
        <w:sz w:val="12"/>
      </w:rPr>
      <w:tab/>
    </w:r>
    <w:r>
      <w:rPr>
        <w:rFonts w:ascii="Tahoma" w:hAnsi="Tahoma" w:cs="Tahoma"/>
        <w:color w:val="003366"/>
        <w:sz w:val="12"/>
      </w:rPr>
      <w:tab/>
    </w:r>
  </w:p>
  <w:p w:rsidR="0003378E" w:rsidRPr="009A7237" w:rsidRDefault="0003378E" w:rsidP="009A7237">
    <w:pPr>
      <w:pStyle w:val="Voettekst"/>
      <w:rPr>
        <w:rFonts w:ascii="Tahoma" w:hAnsi="Tahoma" w:cs="Tahoma"/>
        <w:color w:val="003366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8E" w:rsidRDefault="0003378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CD" w:rsidRDefault="00D330CD">
      <w:r>
        <w:separator/>
      </w:r>
    </w:p>
  </w:footnote>
  <w:footnote w:type="continuationSeparator" w:id="0">
    <w:p w:rsidR="00D330CD" w:rsidRDefault="00D3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8E" w:rsidRDefault="0003378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8E" w:rsidRDefault="0003378E">
    <w:pPr>
      <w:pStyle w:val="Koptekst"/>
    </w:pPr>
  </w:p>
  <w:p w:rsidR="0003378E" w:rsidRDefault="0003378E" w:rsidP="00A4342B">
    <w:pPr>
      <w:pStyle w:val="Koptekst"/>
      <w:tabs>
        <w:tab w:val="clear" w:pos="4536"/>
        <w:tab w:val="clear" w:pos="9072"/>
        <w:tab w:val="left" w:pos="2031"/>
      </w:tabs>
      <w:jc w:val="right"/>
      <w:rPr>
        <w:rFonts w:ascii="Tahoma" w:hAnsi="Tahoma" w:cs="Tahoma"/>
        <w:b/>
        <w:bCs/>
        <w:color w:val="003366"/>
        <w:sz w:val="16"/>
      </w:rPr>
    </w:pPr>
    <w:r>
      <w:rPr>
        <w:rFonts w:ascii="Tahoma" w:hAnsi="Tahoma" w:cs="Tahoma"/>
        <w:b/>
        <w:bCs/>
        <w:noProof/>
        <w:color w:val="003366"/>
        <w:sz w:val="16"/>
      </w:rPr>
      <w:drawing>
        <wp:inline distT="0" distB="0" distL="0" distR="0">
          <wp:extent cx="1471475" cy="1041981"/>
          <wp:effectExtent l="19050" t="0" r="0" b="0"/>
          <wp:docPr id="5" name="Afbeelding 1" descr="C:\Users\Miranda\Documents\Nieuwe logo SKL\LOGO NIEUW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\Documents\Nieuwe logo SKL\LOGO NIEUWk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16" cy="1042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78E" w:rsidRDefault="0003378E" w:rsidP="00A4342B">
    <w:pPr>
      <w:pStyle w:val="Koptekst"/>
      <w:jc w:val="right"/>
      <w:rPr>
        <w:rFonts w:ascii="Tahoma" w:hAnsi="Tahoma" w:cs="Tahoma"/>
        <w:b/>
        <w:bCs/>
        <w:color w:val="003366"/>
        <w:sz w:val="12"/>
      </w:rPr>
    </w:pPr>
    <w:r>
      <w:rPr>
        <w:rFonts w:ascii="Tahoma" w:hAnsi="Tahoma" w:cs="Tahoma"/>
        <w:b/>
        <w:bCs/>
        <w:color w:val="003366"/>
        <w:sz w:val="12"/>
      </w:rPr>
      <w:t>Erkende Maatschappelijke Organisatie</w:t>
    </w:r>
  </w:p>
  <w:p w:rsidR="0003378E" w:rsidRPr="009A7237" w:rsidRDefault="0003378E" w:rsidP="00A4342B">
    <w:pPr>
      <w:pStyle w:val="Koptekst"/>
      <w:jc w:val="right"/>
      <w:rPr>
        <w:rFonts w:ascii="Tahoma" w:hAnsi="Tahoma" w:cs="Tahoma"/>
        <w:b/>
        <w:bCs/>
        <w:color w:val="003366"/>
        <w:sz w:val="12"/>
      </w:rPr>
    </w:pPr>
    <w:r>
      <w:rPr>
        <w:rFonts w:ascii="Tahoma" w:hAnsi="Tahoma" w:cs="Tahoma"/>
        <w:b/>
        <w:bCs/>
        <w:color w:val="003366"/>
        <w:sz w:val="12"/>
      </w:rPr>
      <w:t>ANBI erkend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8E" w:rsidRDefault="000337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297"/>
    <w:multiLevelType w:val="hybridMultilevel"/>
    <w:tmpl w:val="C69AB89A"/>
    <w:lvl w:ilvl="0" w:tplc="107A70EE">
      <w:start w:val="60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D50BD"/>
    <w:multiLevelType w:val="hybridMultilevel"/>
    <w:tmpl w:val="714C0E82"/>
    <w:lvl w:ilvl="0" w:tplc="F884A70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A1"/>
    <w:rsid w:val="00011483"/>
    <w:rsid w:val="0003378E"/>
    <w:rsid w:val="00053261"/>
    <w:rsid w:val="00081107"/>
    <w:rsid w:val="00093999"/>
    <w:rsid w:val="0009413D"/>
    <w:rsid w:val="000A473F"/>
    <w:rsid w:val="000A7556"/>
    <w:rsid w:val="000D154A"/>
    <w:rsid w:val="000D6E95"/>
    <w:rsid w:val="000E13A6"/>
    <w:rsid w:val="00100536"/>
    <w:rsid w:val="00115E3B"/>
    <w:rsid w:val="00132D52"/>
    <w:rsid w:val="00156AD7"/>
    <w:rsid w:val="00191A62"/>
    <w:rsid w:val="001922EB"/>
    <w:rsid w:val="001B7743"/>
    <w:rsid w:val="001C5914"/>
    <w:rsid w:val="00204238"/>
    <w:rsid w:val="002108EA"/>
    <w:rsid w:val="002333B2"/>
    <w:rsid w:val="002369C1"/>
    <w:rsid w:val="002665BA"/>
    <w:rsid w:val="00296217"/>
    <w:rsid w:val="002A64AD"/>
    <w:rsid w:val="002B2275"/>
    <w:rsid w:val="002B2DF1"/>
    <w:rsid w:val="002B6EA0"/>
    <w:rsid w:val="002D3D3C"/>
    <w:rsid w:val="002D793B"/>
    <w:rsid w:val="002F46F2"/>
    <w:rsid w:val="00337666"/>
    <w:rsid w:val="00366BBE"/>
    <w:rsid w:val="00381D47"/>
    <w:rsid w:val="00390E94"/>
    <w:rsid w:val="003A2272"/>
    <w:rsid w:val="003C3E63"/>
    <w:rsid w:val="004337C5"/>
    <w:rsid w:val="00485211"/>
    <w:rsid w:val="004A5164"/>
    <w:rsid w:val="004D1DF5"/>
    <w:rsid w:val="004F0C64"/>
    <w:rsid w:val="004F5828"/>
    <w:rsid w:val="00506C7A"/>
    <w:rsid w:val="00567491"/>
    <w:rsid w:val="00581C16"/>
    <w:rsid w:val="005A1523"/>
    <w:rsid w:val="005A4B98"/>
    <w:rsid w:val="005D0D4F"/>
    <w:rsid w:val="005E3956"/>
    <w:rsid w:val="00603978"/>
    <w:rsid w:val="00614106"/>
    <w:rsid w:val="00617B11"/>
    <w:rsid w:val="006B4679"/>
    <w:rsid w:val="006B5AEC"/>
    <w:rsid w:val="006F1E56"/>
    <w:rsid w:val="007030BA"/>
    <w:rsid w:val="007318DB"/>
    <w:rsid w:val="0076037A"/>
    <w:rsid w:val="00795CB0"/>
    <w:rsid w:val="007C756B"/>
    <w:rsid w:val="007E6CA3"/>
    <w:rsid w:val="007E73CD"/>
    <w:rsid w:val="007F1624"/>
    <w:rsid w:val="008251DE"/>
    <w:rsid w:val="00872CFE"/>
    <w:rsid w:val="00881B37"/>
    <w:rsid w:val="008B2C4B"/>
    <w:rsid w:val="008C5533"/>
    <w:rsid w:val="008D1C01"/>
    <w:rsid w:val="008D6AC2"/>
    <w:rsid w:val="008F060E"/>
    <w:rsid w:val="008F7ED1"/>
    <w:rsid w:val="009046F0"/>
    <w:rsid w:val="00912EB8"/>
    <w:rsid w:val="009150A3"/>
    <w:rsid w:val="0096216F"/>
    <w:rsid w:val="00994980"/>
    <w:rsid w:val="009A7237"/>
    <w:rsid w:val="009C6E09"/>
    <w:rsid w:val="009E6C79"/>
    <w:rsid w:val="009F66D5"/>
    <w:rsid w:val="00A4342B"/>
    <w:rsid w:val="00A53953"/>
    <w:rsid w:val="00AB3B70"/>
    <w:rsid w:val="00AF79DB"/>
    <w:rsid w:val="00AF7C35"/>
    <w:rsid w:val="00B117DC"/>
    <w:rsid w:val="00B46183"/>
    <w:rsid w:val="00B615B7"/>
    <w:rsid w:val="00B7060D"/>
    <w:rsid w:val="00BC3102"/>
    <w:rsid w:val="00BE6D16"/>
    <w:rsid w:val="00C12830"/>
    <w:rsid w:val="00C35FEF"/>
    <w:rsid w:val="00C94B33"/>
    <w:rsid w:val="00CA1C39"/>
    <w:rsid w:val="00CC6812"/>
    <w:rsid w:val="00D13E45"/>
    <w:rsid w:val="00D155B8"/>
    <w:rsid w:val="00D330CD"/>
    <w:rsid w:val="00D355CC"/>
    <w:rsid w:val="00D5091B"/>
    <w:rsid w:val="00D52EF7"/>
    <w:rsid w:val="00D772B2"/>
    <w:rsid w:val="00D91493"/>
    <w:rsid w:val="00E5470C"/>
    <w:rsid w:val="00E64961"/>
    <w:rsid w:val="00EA772E"/>
    <w:rsid w:val="00ED5F7B"/>
    <w:rsid w:val="00ED70A1"/>
    <w:rsid w:val="00ED76AC"/>
    <w:rsid w:val="00F10C8F"/>
    <w:rsid w:val="00F46424"/>
    <w:rsid w:val="00F47956"/>
    <w:rsid w:val="00F65F0C"/>
    <w:rsid w:val="00F83355"/>
    <w:rsid w:val="00F85CA1"/>
    <w:rsid w:val="00F950C1"/>
    <w:rsid w:val="00FA1108"/>
    <w:rsid w:val="00FC5ED6"/>
    <w:rsid w:val="00FD0442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B46A1C-EC40-4195-99B7-2CF2D697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6AC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8D6AC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8D6AC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8D6AC2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8D6AC2"/>
    <w:pPr>
      <w:ind w:left="1410" w:hanging="1410"/>
    </w:pPr>
    <w:rPr>
      <w:rFonts w:ascii="Tahoma" w:hAnsi="Tahoma" w:cs="Tahoma"/>
      <w:color w:val="003366"/>
    </w:rPr>
  </w:style>
  <w:style w:type="paragraph" w:styleId="Plattetekst">
    <w:name w:val="Body Text"/>
    <w:basedOn w:val="Standaard"/>
    <w:semiHidden/>
    <w:rsid w:val="008D6AC2"/>
    <w:rPr>
      <w:rFonts w:ascii="Tahoma" w:hAnsi="Tahoma" w:cs="Tahoma"/>
      <w:color w:val="003366"/>
    </w:rPr>
  </w:style>
  <w:style w:type="paragraph" w:styleId="Geenafstand">
    <w:name w:val="No Spacing"/>
    <w:uiPriority w:val="1"/>
    <w:qFormat/>
    <w:rsid w:val="00C12830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4D1DF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47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73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E3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2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4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6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0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3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6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131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1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49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7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929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65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504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1949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ECECE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80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289">
              <w:marLeft w:val="0"/>
              <w:marRight w:val="0"/>
              <w:marTop w:val="0"/>
              <w:marBottom w:val="0"/>
              <w:divBdr>
                <w:top w:val="single" w:sz="6" w:space="31" w:color="000000"/>
                <w:left w:val="single" w:sz="6" w:space="31" w:color="000000"/>
                <w:bottom w:val="single" w:sz="6" w:space="31" w:color="000000"/>
                <w:right w:val="single" w:sz="6" w:space="31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jjanssen@kledingbank-limburg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12" baseType="variant"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http://www.kledingbank-limburg.nl/</vt:lpwstr>
      </vt:variant>
      <vt:variant>
        <vt:lpwstr/>
      </vt:variant>
      <vt:variant>
        <vt:i4>5308476</vt:i4>
      </vt:variant>
      <vt:variant>
        <vt:i4>0</vt:i4>
      </vt:variant>
      <vt:variant>
        <vt:i4>0</vt:i4>
      </vt:variant>
      <vt:variant>
        <vt:i4>5</vt:i4>
      </vt:variant>
      <vt:variant>
        <vt:lpwstr>mailto:info@kledingbank-limburg.nl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Verhees</dc:creator>
  <cp:lastModifiedBy>Marij Janssen</cp:lastModifiedBy>
  <cp:revision>4</cp:revision>
  <cp:lastPrinted>2016-06-23T09:45:00Z</cp:lastPrinted>
  <dcterms:created xsi:type="dcterms:W3CDTF">2016-09-13T08:46:00Z</dcterms:created>
  <dcterms:modified xsi:type="dcterms:W3CDTF">2016-09-20T08:58:00Z</dcterms:modified>
</cp:coreProperties>
</file>